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75" w:type="dxa"/>
        <w:jc w:val="center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083"/>
        <w:gridCol w:w="4049"/>
        <w:gridCol w:w="4443"/>
      </w:tblGrid>
      <w:tr w:rsidR="00F474F3" w14:paraId="4C38CB06" w14:textId="77777777" w:rsidTr="00F322AC">
        <w:trPr>
          <w:trHeight w:val="351"/>
          <w:jc w:val="center"/>
        </w:trPr>
        <w:tc>
          <w:tcPr>
            <w:tcW w:w="2083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32E14805" w14:textId="77777777" w:rsidR="00F474F3" w:rsidRDefault="00F474F3" w:rsidP="00F9560A">
            <w:pPr>
              <w:spacing w:before="240"/>
            </w:pPr>
          </w:p>
          <w:p w14:paraId="0794AE67" w14:textId="77777777" w:rsidR="00F474F3" w:rsidRDefault="00F474F3" w:rsidP="00F9560A"/>
          <w:p w14:paraId="6DF35CF0" w14:textId="77777777" w:rsidR="00F474F3" w:rsidRPr="000B2285" w:rsidRDefault="00F474F3" w:rsidP="00F9560A">
            <w:pPr>
              <w:jc w:val="center"/>
              <w:rPr>
                <w:b/>
                <w:bCs/>
                <w:sz w:val="32"/>
                <w:szCs w:val="32"/>
              </w:rPr>
            </w:pPr>
            <w:r w:rsidRPr="000B2285">
              <w:rPr>
                <w:b/>
                <w:bCs/>
                <w:sz w:val="32"/>
                <w:szCs w:val="32"/>
              </w:rPr>
              <w:t>Photo</w:t>
            </w:r>
          </w:p>
        </w:tc>
        <w:tc>
          <w:tcPr>
            <w:tcW w:w="4049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2C4153E2" w14:textId="77777777" w:rsidR="00F474F3" w:rsidRDefault="00F474F3" w:rsidP="00F9560A">
            <w:pPr>
              <w:spacing w:before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C239D09" wp14:editId="2D4C5D87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38100</wp:posOffset>
                  </wp:positionV>
                  <wp:extent cx="1457325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459" y="21091"/>
                      <wp:lineTo x="21459" y="0"/>
                      <wp:lineTo x="0" y="0"/>
                    </wp:wrapPolygon>
                  </wp:wrapTight>
                  <wp:docPr id="4820564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56487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613BBFC5" w14:textId="77777777" w:rsidR="00F474F3" w:rsidRDefault="00F474F3" w:rsidP="00F9560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65ACD63D" wp14:editId="32A3C5F7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107950</wp:posOffset>
                  </wp:positionV>
                  <wp:extent cx="878400" cy="878400"/>
                  <wp:effectExtent l="0" t="0" r="0" b="0"/>
                  <wp:wrapTight wrapText="bothSides">
                    <wp:wrapPolygon edited="0">
                      <wp:start x="21600" y="21600"/>
                      <wp:lineTo x="21600" y="515"/>
                      <wp:lineTo x="515" y="515"/>
                      <wp:lineTo x="515" y="21600"/>
                      <wp:lineTo x="21600" y="2160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pedition-plongee.com/medias/images/logo-ffessm-1184-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784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74F3" w14:paraId="422A4EF3" w14:textId="77777777" w:rsidTr="00F322AC">
        <w:trPr>
          <w:trHeight w:val="351"/>
          <w:jc w:val="center"/>
        </w:trPr>
        <w:tc>
          <w:tcPr>
            <w:tcW w:w="2083" w:type="dxa"/>
            <w:vMerge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9D17295" w14:textId="77777777" w:rsidR="00F474F3" w:rsidRDefault="00F474F3" w:rsidP="00F9560A">
            <w:pPr>
              <w:jc w:val="center"/>
            </w:pPr>
          </w:p>
        </w:tc>
        <w:tc>
          <w:tcPr>
            <w:tcW w:w="84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79646" w:themeFill="accent6"/>
          </w:tcPr>
          <w:p w14:paraId="332589F5" w14:textId="65B976B3" w:rsidR="00F474F3" w:rsidRPr="0071723F" w:rsidRDefault="004115E2" w:rsidP="00F9560A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715">
              <w:rPr>
                <w:b/>
                <w:color w:val="FFFFFF" w:themeColor="background1"/>
                <w:sz w:val="28"/>
                <w:szCs w:val="24"/>
              </w:rPr>
              <w:t xml:space="preserve">Inscription Plongeur </w:t>
            </w:r>
            <w:r>
              <w:rPr>
                <w:b/>
                <w:color w:val="FFFFFF" w:themeColor="background1"/>
                <w:sz w:val="28"/>
                <w:szCs w:val="24"/>
              </w:rPr>
              <w:t>Jeune</w:t>
            </w:r>
            <w:r w:rsidRPr="00A60715">
              <w:rPr>
                <w:b/>
                <w:color w:val="FFFFFF" w:themeColor="background1"/>
                <w:sz w:val="28"/>
                <w:szCs w:val="24"/>
              </w:rPr>
              <w:t xml:space="preserve"> saison 20</w:t>
            </w:r>
            <w:r>
              <w:rPr>
                <w:b/>
                <w:color w:val="FFFFFF" w:themeColor="background1"/>
                <w:sz w:val="28"/>
                <w:szCs w:val="24"/>
              </w:rPr>
              <w:t>23</w:t>
            </w:r>
            <w:r w:rsidRPr="00A60715">
              <w:rPr>
                <w:b/>
                <w:color w:val="FFFFFF" w:themeColor="background1"/>
                <w:sz w:val="28"/>
                <w:szCs w:val="24"/>
              </w:rPr>
              <w:t xml:space="preserve"> / 20</w:t>
            </w:r>
            <w:r>
              <w:rPr>
                <w:b/>
                <w:color w:val="FFFFFF" w:themeColor="background1"/>
                <w:sz w:val="28"/>
                <w:szCs w:val="24"/>
              </w:rPr>
              <w:t>24 – De 16 à 18 ans</w:t>
            </w:r>
          </w:p>
        </w:tc>
      </w:tr>
    </w:tbl>
    <w:p w14:paraId="65ADD994" w14:textId="77777777" w:rsidR="008974B8" w:rsidRDefault="008974B8" w:rsidP="00F474F3">
      <w:pPr>
        <w:spacing w:after="0"/>
      </w:pPr>
    </w:p>
    <w:tbl>
      <w:tblPr>
        <w:tblStyle w:val="Grilledutableau"/>
        <w:tblW w:w="10575" w:type="dxa"/>
        <w:jc w:val="center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3662"/>
        <w:gridCol w:w="3662"/>
        <w:gridCol w:w="3251"/>
      </w:tblGrid>
      <w:tr w:rsidR="00F474F3" w14:paraId="777CBC04" w14:textId="77777777" w:rsidTr="00F322AC">
        <w:trPr>
          <w:jc w:val="center"/>
        </w:trPr>
        <w:tc>
          <w:tcPr>
            <w:tcW w:w="10575" w:type="dxa"/>
            <w:gridSpan w:val="3"/>
            <w:shd w:val="clear" w:color="auto" w:fill="auto"/>
          </w:tcPr>
          <w:p w14:paraId="4AB75D22" w14:textId="7AF4D117" w:rsidR="00F474F3" w:rsidRPr="00F474F3" w:rsidRDefault="00F474F3" w:rsidP="00F474F3">
            <w:pPr>
              <w:jc w:val="center"/>
              <w:rPr>
                <w:b/>
                <w:sz w:val="28"/>
                <w:szCs w:val="24"/>
              </w:rPr>
            </w:pPr>
            <w:r w:rsidRPr="00D379F8">
              <w:rPr>
                <w:b/>
                <w:sz w:val="28"/>
                <w:szCs w:val="24"/>
              </w:rPr>
              <w:t>Niveau actuel</w:t>
            </w:r>
          </w:p>
        </w:tc>
      </w:tr>
      <w:tr w:rsidR="00F474F3" w14:paraId="2189CC44" w14:textId="77777777" w:rsidTr="00F322AC">
        <w:trPr>
          <w:jc w:val="center"/>
        </w:trPr>
        <w:tc>
          <w:tcPr>
            <w:tcW w:w="3662" w:type="dxa"/>
            <w:shd w:val="clear" w:color="auto" w:fill="FDE9D9" w:themeFill="accent6" w:themeFillTint="33"/>
          </w:tcPr>
          <w:p w14:paraId="6EDE9DA3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Plongeur</w:t>
            </w:r>
          </w:p>
        </w:tc>
        <w:tc>
          <w:tcPr>
            <w:tcW w:w="3662" w:type="dxa"/>
            <w:shd w:val="clear" w:color="auto" w:fill="FDE9D9" w:themeFill="accent6" w:themeFillTint="33"/>
          </w:tcPr>
          <w:p w14:paraId="6D526C86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Licence n°</w:t>
            </w:r>
          </w:p>
        </w:tc>
        <w:tc>
          <w:tcPr>
            <w:tcW w:w="3251" w:type="dxa"/>
            <w:shd w:val="clear" w:color="auto" w:fill="FDE9D9" w:themeFill="accent6" w:themeFillTint="33"/>
          </w:tcPr>
          <w:p w14:paraId="0E1A49B1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Certificat médical établi le</w:t>
            </w:r>
          </w:p>
        </w:tc>
      </w:tr>
      <w:tr w:rsidR="00F474F3" w14:paraId="7B028E94" w14:textId="77777777" w:rsidTr="00F322AC">
        <w:trPr>
          <w:jc w:val="center"/>
        </w:trPr>
        <w:tc>
          <w:tcPr>
            <w:tcW w:w="3662" w:type="dxa"/>
          </w:tcPr>
          <w:p w14:paraId="3E6E12B0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662" w:type="dxa"/>
          </w:tcPr>
          <w:p w14:paraId="1FCFB671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251" w:type="dxa"/>
          </w:tcPr>
          <w:p w14:paraId="7E96D1FB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CDCD4DA" w14:textId="77777777" w:rsidR="00F474F3" w:rsidRDefault="00F474F3" w:rsidP="00F474F3">
      <w:pPr>
        <w:spacing w:after="0"/>
      </w:pPr>
    </w:p>
    <w:tbl>
      <w:tblPr>
        <w:tblW w:w="10575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697"/>
        <w:gridCol w:w="426"/>
        <w:gridCol w:w="1275"/>
        <w:gridCol w:w="142"/>
        <w:gridCol w:w="1719"/>
        <w:gridCol w:w="691"/>
        <w:gridCol w:w="1134"/>
        <w:gridCol w:w="946"/>
        <w:gridCol w:w="860"/>
        <w:gridCol w:w="1696"/>
      </w:tblGrid>
      <w:tr w:rsidR="00670BAB" w14:paraId="1A398B04" w14:textId="77777777" w:rsidTr="00F322AC">
        <w:trPr>
          <w:trHeight w:val="263"/>
          <w:jc w:val="center"/>
        </w:trPr>
        <w:tc>
          <w:tcPr>
            <w:tcW w:w="10575" w:type="dxa"/>
            <w:gridSpan w:val="11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6663B592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436007">
              <w:rPr>
                <w:b/>
                <w:noProof/>
                <w:sz w:val="24"/>
                <w:szCs w:val="24"/>
                <w:lang w:eastAsia="fr-FR"/>
              </w:rPr>
              <w:t>Renseignements administratifs obligatoires pour la création de la licence</w:t>
            </w:r>
          </w:p>
        </w:tc>
      </w:tr>
      <w:tr w:rsidR="009470D0" w14:paraId="7532B0A0" w14:textId="77777777" w:rsidTr="00F322AC">
        <w:trPr>
          <w:trHeight w:val="263"/>
          <w:jc w:val="center"/>
        </w:trPr>
        <w:tc>
          <w:tcPr>
            <w:tcW w:w="989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C96DE4A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Titre :</w:t>
            </w:r>
          </w:p>
        </w:tc>
        <w:tc>
          <w:tcPr>
            <w:tcW w:w="69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32DA7B73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02BEB7F5" w14:textId="77777777" w:rsidR="00670BAB" w:rsidRPr="00841E9B" w:rsidRDefault="00670BAB" w:rsidP="00F956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</w:t>
            </w:r>
            <w:r w:rsidRPr="00841E9B">
              <w:rPr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3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69A3E8ED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02BAB68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Date de naissance :</w:t>
            </w:r>
          </w:p>
        </w:tc>
        <w:tc>
          <w:tcPr>
            <w:tcW w:w="169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365BA76C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70D0" w14:paraId="22A02765" w14:textId="77777777" w:rsidTr="00F322AC">
        <w:trPr>
          <w:trHeight w:val="263"/>
          <w:jc w:val="center"/>
        </w:trPr>
        <w:tc>
          <w:tcPr>
            <w:tcW w:w="168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4AED486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Ville de naissance :</w:t>
            </w:r>
          </w:p>
        </w:tc>
        <w:tc>
          <w:tcPr>
            <w:tcW w:w="1701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321BEFD3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4CC2EA4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Département de naissance :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5826443C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4F1498F9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Pays de naissance</w:t>
            </w:r>
          </w:p>
        </w:tc>
        <w:tc>
          <w:tcPr>
            <w:tcW w:w="169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643D66DD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0BAB" w14:paraId="4CD17454" w14:textId="77777777" w:rsidTr="00F322AC">
        <w:trPr>
          <w:trHeight w:val="263"/>
          <w:jc w:val="center"/>
        </w:trPr>
        <w:tc>
          <w:tcPr>
            <w:tcW w:w="168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51411E0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Adresse :</w:t>
            </w:r>
          </w:p>
        </w:tc>
        <w:tc>
          <w:tcPr>
            <w:tcW w:w="8889" w:type="dxa"/>
            <w:gridSpan w:val="9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1DFEA375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0BAB" w14:paraId="396394FB" w14:textId="77777777" w:rsidTr="00F322AC">
        <w:trPr>
          <w:trHeight w:val="263"/>
          <w:jc w:val="center"/>
        </w:trPr>
        <w:tc>
          <w:tcPr>
            <w:tcW w:w="10575" w:type="dxa"/>
            <w:gridSpan w:val="11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1A689688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70D0" w14:paraId="7F363109" w14:textId="77777777" w:rsidTr="00F322AC">
        <w:trPr>
          <w:trHeight w:val="263"/>
          <w:jc w:val="center"/>
        </w:trPr>
        <w:tc>
          <w:tcPr>
            <w:tcW w:w="10575" w:type="dxa"/>
            <w:gridSpan w:val="11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30426C01" w14:textId="77777777" w:rsidR="009470D0" w:rsidRPr="00841E9B" w:rsidRDefault="009470D0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70D0" w14:paraId="78C54F41" w14:textId="77777777" w:rsidTr="00F322AC">
        <w:trPr>
          <w:trHeight w:val="263"/>
          <w:jc w:val="center"/>
        </w:trPr>
        <w:tc>
          <w:tcPr>
            <w:tcW w:w="2112" w:type="dxa"/>
            <w:gridSpan w:val="3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470CA1FA" w14:textId="0A51FDF7" w:rsidR="009470D0" w:rsidRPr="00841E9B" w:rsidRDefault="009470D0" w:rsidP="009470D0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Profession</w:t>
            </w:r>
            <w:r>
              <w:rPr>
                <w:sz w:val="20"/>
                <w:szCs w:val="20"/>
              </w:rPr>
              <w:t xml:space="preserve"> du</w:t>
            </w:r>
            <w:r w:rsidRPr="00841E9B">
              <w:rPr>
                <w:sz w:val="20"/>
                <w:szCs w:val="20"/>
              </w:rPr>
              <w:t> </w:t>
            </w:r>
            <w:r w:rsidR="00400741">
              <w:rPr>
                <w:sz w:val="20"/>
                <w:szCs w:val="20"/>
              </w:rPr>
              <w:t>parent</w:t>
            </w:r>
            <w:r w:rsidR="00400741" w:rsidRPr="00841E9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8463" w:type="dxa"/>
            <w:gridSpan w:val="8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3C573627" w14:textId="75E7574A" w:rsidR="009470D0" w:rsidRPr="00841E9B" w:rsidRDefault="009470D0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70D0" w14:paraId="0A339A58" w14:textId="77777777" w:rsidTr="00F322AC">
        <w:trPr>
          <w:trHeight w:val="263"/>
          <w:jc w:val="center"/>
        </w:trPr>
        <w:tc>
          <w:tcPr>
            <w:tcW w:w="168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447E6FB1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Tel Fixe :</w:t>
            </w:r>
          </w:p>
        </w:tc>
        <w:tc>
          <w:tcPr>
            <w:tcW w:w="1701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418FB58A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4134399D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Mobile :</w:t>
            </w:r>
          </w:p>
        </w:tc>
        <w:tc>
          <w:tcPr>
            <w:tcW w:w="1825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0B9304A5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225E1CB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Mail :</w:t>
            </w:r>
          </w:p>
        </w:tc>
        <w:tc>
          <w:tcPr>
            <w:tcW w:w="255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2253F6E6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0BAB" w14:paraId="0F527F68" w14:textId="77777777" w:rsidTr="00F322AC">
        <w:trPr>
          <w:trHeight w:val="263"/>
          <w:jc w:val="center"/>
        </w:trPr>
        <w:tc>
          <w:tcPr>
            <w:tcW w:w="3387" w:type="dxa"/>
            <w:gridSpan w:val="4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E98EC4D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bCs/>
                <w:iCs/>
                <w:sz w:val="20"/>
                <w:szCs w:val="20"/>
              </w:rPr>
              <w:t>Personne à contacter en cas d’urgence :</w:t>
            </w:r>
          </w:p>
        </w:tc>
        <w:tc>
          <w:tcPr>
            <w:tcW w:w="7188" w:type="dxa"/>
            <w:gridSpan w:val="7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6BAE0DC0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0BAB" w14:paraId="18D515B5" w14:textId="77777777" w:rsidTr="00F322AC">
        <w:trPr>
          <w:trHeight w:val="264"/>
          <w:jc w:val="center"/>
        </w:trPr>
        <w:tc>
          <w:tcPr>
            <w:tcW w:w="168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6AEE679C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Lien de parenté :</w:t>
            </w:r>
          </w:p>
        </w:tc>
        <w:tc>
          <w:tcPr>
            <w:tcW w:w="4253" w:type="dxa"/>
            <w:gridSpan w:val="5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5709B9AA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B24A17A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Tél fixe / portable :</w:t>
            </w:r>
          </w:p>
        </w:tc>
        <w:tc>
          <w:tcPr>
            <w:tcW w:w="255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37537C52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2FFAAABC" w14:textId="77777777" w:rsidR="00F474F3" w:rsidRDefault="00F474F3" w:rsidP="00F474F3">
      <w:pPr>
        <w:spacing w:after="0"/>
      </w:pPr>
    </w:p>
    <w:tbl>
      <w:tblPr>
        <w:tblStyle w:val="Grilledutableau"/>
        <w:tblW w:w="10575" w:type="dxa"/>
        <w:jc w:val="center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449"/>
        <w:gridCol w:w="1859"/>
        <w:gridCol w:w="5041"/>
        <w:gridCol w:w="1134"/>
        <w:gridCol w:w="1092"/>
      </w:tblGrid>
      <w:tr w:rsidR="009470D0" w:rsidRPr="00A94713" w14:paraId="4DC1DCB5" w14:textId="77777777" w:rsidTr="00F322AC">
        <w:trPr>
          <w:jc w:val="center"/>
        </w:trPr>
        <w:tc>
          <w:tcPr>
            <w:tcW w:w="10575" w:type="dxa"/>
            <w:gridSpan w:val="5"/>
            <w:vAlign w:val="center"/>
          </w:tcPr>
          <w:p w14:paraId="57A771B4" w14:textId="77777777" w:rsidR="009470D0" w:rsidRPr="00A94713" w:rsidRDefault="009470D0" w:rsidP="00F9560A">
            <w:pPr>
              <w:jc w:val="center"/>
              <w:rPr>
                <w:b/>
                <w:sz w:val="24"/>
                <w:szCs w:val="24"/>
              </w:rPr>
            </w:pPr>
            <w:r w:rsidRPr="00A94713">
              <w:rPr>
                <w:b/>
                <w:sz w:val="24"/>
                <w:szCs w:val="24"/>
              </w:rPr>
              <w:t>Souhaits d’inscription pour la saison 2023 / 2024</w:t>
            </w:r>
          </w:p>
        </w:tc>
      </w:tr>
      <w:tr w:rsidR="009470D0" w:rsidRPr="0049114E" w14:paraId="33C996C0" w14:textId="77777777" w:rsidTr="00F322AC">
        <w:trPr>
          <w:jc w:val="center"/>
        </w:trPr>
        <w:tc>
          <w:tcPr>
            <w:tcW w:w="1449" w:type="dxa"/>
            <w:vAlign w:val="center"/>
          </w:tcPr>
          <w:p w14:paraId="213CEF30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  <w:r w:rsidRPr="0049114E">
              <w:rPr>
                <w:b/>
                <w:sz w:val="20"/>
                <w:szCs w:val="20"/>
              </w:rPr>
              <w:t>Préparation →</w:t>
            </w:r>
          </w:p>
        </w:tc>
        <w:tc>
          <w:tcPr>
            <w:tcW w:w="1859" w:type="dxa"/>
            <w:vAlign w:val="center"/>
          </w:tcPr>
          <w:p w14:paraId="39B0B956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Plongeur</w:t>
            </w:r>
          </w:p>
        </w:tc>
        <w:tc>
          <w:tcPr>
            <w:tcW w:w="5041" w:type="dxa"/>
            <w:shd w:val="clear" w:color="auto" w:fill="FDE9D9" w:themeFill="accent6" w:themeFillTint="33"/>
            <w:vAlign w:val="center"/>
          </w:tcPr>
          <w:p w14:paraId="4BC2FB39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C9187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PSP</w:t>
            </w:r>
          </w:p>
        </w:tc>
        <w:tc>
          <w:tcPr>
            <w:tcW w:w="1092" w:type="dxa"/>
            <w:shd w:val="clear" w:color="auto" w:fill="FDE9D9" w:themeFill="accent6" w:themeFillTint="33"/>
            <w:vAlign w:val="center"/>
          </w:tcPr>
          <w:p w14:paraId="52D79706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  <w:r w:rsidRPr="00E66B55">
              <w:rPr>
                <w:noProof/>
                <w:sz w:val="18"/>
                <w:lang w:eastAsia="fr-FR"/>
              </w:rPr>
              <w:drawing>
                <wp:inline distT="0" distB="0" distL="0" distR="0" wp14:anchorId="57A907DC" wp14:editId="0A9F6109">
                  <wp:extent cx="127291" cy="129026"/>
                  <wp:effectExtent l="0" t="0" r="6350" b="4445"/>
                  <wp:docPr id="1632822899" name="Image 1632822899" descr="http://www.ibm.com/support/knowledgecenter/fr/SSZRWV_9.0.0/com.ibm.dc.develop.doc/image/adg_img00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m.com/support/knowledgecenter/fr/SSZRWV_9.0.0/com.ibm.dc.develop.doc/image/adg_img00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247" cy="1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11C4EC" w14:textId="72C84016" w:rsidR="00400741" w:rsidRDefault="00400741" w:rsidP="00F474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41F70" wp14:editId="2E5400C5">
                <wp:simplePos x="0" y="0"/>
                <wp:positionH relativeFrom="margin">
                  <wp:posOffset>-17585</wp:posOffset>
                </wp:positionH>
                <wp:positionV relativeFrom="paragraph">
                  <wp:posOffset>143217</wp:posOffset>
                </wp:positionV>
                <wp:extent cx="6693828" cy="1793631"/>
                <wp:effectExtent l="0" t="0" r="12065" b="16510"/>
                <wp:wrapNone/>
                <wp:docPr id="16712073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828" cy="17936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581A" id="Rectangle 1" o:spid="_x0000_s1026" style="position:absolute;margin-left:-1.4pt;margin-top:11.3pt;width:527.05pt;height:1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" filled="f" strokecolor="#f79646 [3209]" strokeweight="2pt">
                <w10:wrap anchorx="margin"/>
              </v:rect>
            </w:pict>
          </mc:Fallback>
        </mc:AlternateContent>
      </w:r>
    </w:p>
    <w:p w14:paraId="4D7B6ABB" w14:textId="51A3CE32" w:rsidR="00400741" w:rsidRDefault="00F51018" w:rsidP="00400741">
      <w:pPr>
        <w:spacing w:after="0"/>
        <w:ind w:left="142" w:right="11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Prérequis</w:t>
      </w:r>
      <w:r w:rsidR="00400741">
        <w:rPr>
          <w:b/>
          <w:sz w:val="28"/>
          <w:szCs w:val="24"/>
        </w:rPr>
        <w:t xml:space="preserve"> à l’inscription</w:t>
      </w:r>
    </w:p>
    <w:p w14:paraId="12BA6E4A" w14:textId="77777777" w:rsidR="00400741" w:rsidRDefault="00400741" w:rsidP="00400741">
      <w:pPr>
        <w:autoSpaceDE w:val="0"/>
        <w:autoSpaceDN w:val="0"/>
        <w:adjustRightInd w:val="0"/>
        <w:spacing w:after="0" w:line="240" w:lineRule="auto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1525C502" w14:textId="0CA90A3A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L’enfant a effectué un baptême de plongée en scaphandre au sein du GASM.</w:t>
      </w:r>
    </w:p>
    <w:p w14:paraId="65039313" w14:textId="77777777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552E2654" w14:textId="6C74E643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du baptême ……………………………………………</w:t>
      </w:r>
      <w:r w:rsidR="00F51018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Identité de l’encadrant</w:t>
      </w:r>
      <w:r w:rsidR="00F51018">
        <w:rPr>
          <w:rFonts w:ascii="Calibri" w:hAnsi="Calibri" w:cs="Calibri"/>
          <w:sz w:val="20"/>
          <w:szCs w:val="20"/>
        </w:rPr>
        <w:t xml:space="preserve"> :  …</w:t>
      </w:r>
      <w:r>
        <w:rPr>
          <w:rFonts w:ascii="Calibri" w:hAnsi="Calibri" w:cs="Calibri"/>
          <w:sz w:val="20"/>
          <w:szCs w:val="20"/>
        </w:rPr>
        <w:t>…………………………</w:t>
      </w:r>
      <w:r w:rsidR="00F51018">
        <w:rPr>
          <w:rFonts w:ascii="Calibri" w:hAnsi="Calibri" w:cs="Calibri"/>
          <w:sz w:val="20"/>
          <w:szCs w:val="20"/>
        </w:rPr>
        <w:t>…………………</w:t>
      </w:r>
      <w:proofErr w:type="gramStart"/>
      <w:r w:rsidR="00F51018"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…………………….</w:t>
      </w:r>
    </w:p>
    <w:p w14:paraId="668149F7" w14:textId="77777777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08FF86B0" w14:textId="436C8268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Avis de l’encadrant : Apte à suivre une formation plongée enfant : …………………………</w:t>
      </w:r>
      <w:r w:rsidR="00F51018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="00F51018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</w:t>
      </w:r>
      <w:r w:rsidR="00F51018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.</w:t>
      </w:r>
    </w:p>
    <w:p w14:paraId="4DDECE60" w14:textId="77777777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1F5CB678" w14:textId="42D0E054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Avis du Président du Club GASM après entretien avec l’enfant en présence de son représentant légal :</w:t>
      </w:r>
    </w:p>
    <w:p w14:paraId="0AE7647C" w14:textId="77777777" w:rsidR="00400741" w:rsidRP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39CC5A9" w14:textId="77777777" w:rsidR="009470D0" w:rsidRDefault="009470D0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2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400741" w:rsidRPr="001A5DAD" w14:paraId="13F13904" w14:textId="77777777" w:rsidTr="00F322AC">
        <w:trPr>
          <w:jc w:val="center"/>
        </w:trPr>
        <w:tc>
          <w:tcPr>
            <w:tcW w:w="8533" w:type="dxa"/>
            <w:gridSpan w:val="8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25C861B9" w14:textId="77777777" w:rsidR="00400741" w:rsidRPr="001A5DAD" w:rsidRDefault="00400741" w:rsidP="00F9560A">
            <w:pPr>
              <w:rPr>
                <w:sz w:val="16"/>
                <w:szCs w:val="16"/>
              </w:rPr>
            </w:pPr>
            <w:r w:rsidRPr="001A5DAD">
              <w:rPr>
                <w:sz w:val="16"/>
                <w:szCs w:val="16"/>
              </w:rPr>
              <w:t>J’autorise la publication de mon image, dans le cadre des activités du club, sur le site Internet du GASM</w:t>
            </w:r>
          </w:p>
        </w:tc>
        <w:tc>
          <w:tcPr>
            <w:tcW w:w="102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C000"/>
            <w:vAlign w:val="center"/>
          </w:tcPr>
          <w:p w14:paraId="1359C8B5" w14:textId="77777777" w:rsidR="00400741" w:rsidRPr="001A5DAD" w:rsidRDefault="00400741" w:rsidP="00F9560A">
            <w:pPr>
              <w:jc w:val="center"/>
            </w:pPr>
            <w:r w:rsidRPr="001A5DAD">
              <w:rPr>
                <w:b/>
                <w:sz w:val="20"/>
                <w:szCs w:val="24"/>
              </w:rPr>
              <w:t>OUI</w:t>
            </w:r>
          </w:p>
        </w:tc>
        <w:tc>
          <w:tcPr>
            <w:tcW w:w="102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92D050"/>
            <w:vAlign w:val="center"/>
          </w:tcPr>
          <w:p w14:paraId="76757AB4" w14:textId="77777777" w:rsidR="00400741" w:rsidRPr="001A5DAD" w:rsidRDefault="00400741" w:rsidP="00F9560A">
            <w:pPr>
              <w:jc w:val="center"/>
            </w:pPr>
            <w:r w:rsidRPr="001A5DAD">
              <w:rPr>
                <w:b/>
                <w:sz w:val="20"/>
                <w:szCs w:val="24"/>
              </w:rPr>
              <w:t>NON</w:t>
            </w:r>
          </w:p>
        </w:tc>
      </w:tr>
      <w:tr w:rsidR="00400741" w:rsidRPr="001A5DAD" w14:paraId="1438DA7D" w14:textId="77777777" w:rsidTr="00F322AC">
        <w:trPr>
          <w:jc w:val="center"/>
        </w:trPr>
        <w:tc>
          <w:tcPr>
            <w:tcW w:w="8533" w:type="dxa"/>
            <w:gridSpan w:val="8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2824F80A" w14:textId="77777777" w:rsidR="00400741" w:rsidRPr="001A5DAD" w:rsidRDefault="00400741" w:rsidP="00F9560A">
            <w:pPr>
              <w:rPr>
                <w:sz w:val="16"/>
                <w:szCs w:val="16"/>
              </w:rPr>
            </w:pPr>
            <w:r w:rsidRPr="001A5DAD">
              <w:rPr>
                <w:sz w:val="16"/>
                <w:szCs w:val="16"/>
              </w:rPr>
              <w:t>J’autorise la diffusion de mon adresse mail aux autres adhérents du club</w:t>
            </w:r>
          </w:p>
        </w:tc>
        <w:tc>
          <w:tcPr>
            <w:tcW w:w="102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C000"/>
            <w:vAlign w:val="center"/>
          </w:tcPr>
          <w:p w14:paraId="2D4C6A35" w14:textId="77777777" w:rsidR="00400741" w:rsidRPr="001A5DAD" w:rsidRDefault="00400741" w:rsidP="00F9560A">
            <w:pPr>
              <w:jc w:val="center"/>
            </w:pPr>
            <w:r w:rsidRPr="001A5DAD">
              <w:rPr>
                <w:b/>
                <w:sz w:val="20"/>
                <w:szCs w:val="24"/>
              </w:rPr>
              <w:t>OUI</w:t>
            </w:r>
          </w:p>
        </w:tc>
        <w:tc>
          <w:tcPr>
            <w:tcW w:w="102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92D050"/>
            <w:vAlign w:val="center"/>
          </w:tcPr>
          <w:p w14:paraId="67932D2C" w14:textId="77777777" w:rsidR="00400741" w:rsidRPr="001A5DAD" w:rsidRDefault="00400741" w:rsidP="00F9560A">
            <w:pPr>
              <w:jc w:val="center"/>
            </w:pPr>
            <w:r w:rsidRPr="001A5DAD">
              <w:rPr>
                <w:b/>
                <w:sz w:val="20"/>
                <w:szCs w:val="24"/>
              </w:rPr>
              <w:t>NON</w:t>
            </w:r>
          </w:p>
        </w:tc>
      </w:tr>
      <w:tr w:rsidR="00400741" w:rsidRPr="001A5DAD" w14:paraId="1E1306B1" w14:textId="77777777" w:rsidTr="00F322AC">
        <w:trPr>
          <w:jc w:val="center"/>
        </w:trPr>
        <w:tc>
          <w:tcPr>
            <w:tcW w:w="10575" w:type="dxa"/>
            <w:gridSpan w:val="10"/>
            <w:tcBorders>
              <w:top w:val="single" w:sz="12" w:space="0" w:color="F79646" w:themeColor="accent6"/>
              <w:left w:val="single" w:sz="12" w:space="0" w:color="F79646" w:themeColor="accent6"/>
              <w:bottom w:val="nil"/>
              <w:right w:val="single" w:sz="12" w:space="0" w:color="F79646" w:themeColor="accent6"/>
            </w:tcBorders>
            <w:vAlign w:val="center"/>
          </w:tcPr>
          <w:p w14:paraId="6422974B" w14:textId="77777777" w:rsidR="00400741" w:rsidRPr="001A5DAD" w:rsidRDefault="00400741" w:rsidP="00F9560A">
            <w:pPr>
              <w:rPr>
                <w:sz w:val="6"/>
                <w:szCs w:val="6"/>
              </w:rPr>
            </w:pPr>
          </w:p>
        </w:tc>
      </w:tr>
      <w:tr w:rsidR="00400741" w:rsidRPr="001A5DAD" w14:paraId="55792060" w14:textId="77777777" w:rsidTr="00F322AC">
        <w:trPr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F79646" w:themeColor="accent6"/>
              <w:bottom w:val="nil"/>
              <w:right w:val="single" w:sz="12" w:space="0" w:color="F79646" w:themeColor="accent6"/>
            </w:tcBorders>
            <w:vAlign w:val="center"/>
          </w:tcPr>
          <w:tbl>
            <w:tblPr>
              <w:tblStyle w:val="Grilledutableau2"/>
              <w:tblpPr w:leftFromText="141" w:rightFromText="141" w:vertAnchor="text" w:horzAnchor="page" w:tblpXSpec="center" w:tblpY="-22"/>
              <w:tblOverlap w:val="never"/>
              <w:tblW w:w="9819" w:type="dxa"/>
              <w:tblBorders>
                <w:top w:val="single" w:sz="12" w:space="0" w:color="F79646" w:themeColor="accent6"/>
                <w:left w:val="single" w:sz="12" w:space="0" w:color="F79646" w:themeColor="accent6"/>
                <w:bottom w:val="single" w:sz="12" w:space="0" w:color="F79646" w:themeColor="accent6"/>
                <w:right w:val="single" w:sz="12" w:space="0" w:color="F79646" w:themeColor="accent6"/>
                <w:insideH w:val="single" w:sz="12" w:space="0" w:color="F79646" w:themeColor="accent6"/>
                <w:insideV w:val="single" w:sz="12" w:space="0" w:color="F79646" w:themeColor="accent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2"/>
              <w:gridCol w:w="2186"/>
              <w:gridCol w:w="304"/>
              <w:gridCol w:w="1647"/>
              <w:gridCol w:w="280"/>
              <w:gridCol w:w="1647"/>
              <w:gridCol w:w="333"/>
            </w:tblGrid>
            <w:tr w:rsidR="00400741" w:rsidRPr="001A5DAD" w14:paraId="717C9E14" w14:textId="77777777" w:rsidTr="00F322AC">
              <w:tc>
                <w:tcPr>
                  <w:tcW w:w="9819" w:type="dxa"/>
                  <w:gridSpan w:val="7"/>
                  <w:shd w:val="clear" w:color="auto" w:fill="F2F2F2" w:themeFill="background1" w:themeFillShade="F2"/>
                </w:tcPr>
                <w:p w14:paraId="5AF48419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Assurance</w:t>
                  </w:r>
                </w:p>
              </w:tc>
            </w:tr>
            <w:tr w:rsidR="00400741" w:rsidRPr="001A5DAD" w14:paraId="3C80D4B4" w14:textId="77777777" w:rsidTr="00F322AC">
              <w:tc>
                <w:tcPr>
                  <w:tcW w:w="3422" w:type="dxa"/>
                  <w:shd w:val="clear" w:color="auto" w:fill="CCC0D9" w:themeFill="accent4" w:themeFillTint="66"/>
                  <w:vAlign w:val="center"/>
                </w:tcPr>
                <w:p w14:paraId="54C94DCA" w14:textId="77777777" w:rsidR="00400741" w:rsidRPr="001A5DAD" w:rsidRDefault="00400741" w:rsidP="00F9560A">
                  <w:r w:rsidRPr="001A5DAD">
                    <w:rPr>
                      <w:sz w:val="20"/>
                      <w:szCs w:val="24"/>
                    </w:rPr>
                    <w:t>Loisir Base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14:paraId="49BA2735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1 = 22.00 €</w:t>
                  </w:r>
                </w:p>
              </w:tc>
              <w:tc>
                <w:tcPr>
                  <w:tcW w:w="304" w:type="dxa"/>
                  <w:shd w:val="clear" w:color="auto" w:fill="CCC0D9" w:themeFill="accent4" w:themeFillTint="66"/>
                  <w:vAlign w:val="center"/>
                </w:tcPr>
                <w:p w14:paraId="057EFA85" w14:textId="77777777" w:rsidR="00400741" w:rsidRPr="001A5DAD" w:rsidRDefault="00400741" w:rsidP="00F9560A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735D60C2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2 = 27.00 €</w:t>
                  </w:r>
                </w:p>
              </w:tc>
              <w:tc>
                <w:tcPr>
                  <w:tcW w:w="280" w:type="dxa"/>
                  <w:shd w:val="clear" w:color="auto" w:fill="CCC0D9" w:themeFill="accent4" w:themeFillTint="66"/>
                  <w:vAlign w:val="center"/>
                </w:tcPr>
                <w:p w14:paraId="6055E544" w14:textId="77777777" w:rsidR="00400741" w:rsidRPr="001A5DAD" w:rsidRDefault="00400741" w:rsidP="00F9560A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5A494608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3 = 45.50 €</w:t>
                  </w:r>
                </w:p>
              </w:tc>
              <w:tc>
                <w:tcPr>
                  <w:tcW w:w="331" w:type="dxa"/>
                  <w:shd w:val="clear" w:color="auto" w:fill="CCC0D9" w:themeFill="accent4" w:themeFillTint="66"/>
                </w:tcPr>
                <w:p w14:paraId="48108310" w14:textId="77777777" w:rsidR="00400741" w:rsidRPr="001A5DAD" w:rsidRDefault="00400741" w:rsidP="00F9560A"/>
              </w:tc>
            </w:tr>
            <w:tr w:rsidR="00400741" w:rsidRPr="001A5DAD" w14:paraId="0FD13495" w14:textId="77777777" w:rsidTr="00F322AC">
              <w:tc>
                <w:tcPr>
                  <w:tcW w:w="3422" w:type="dxa"/>
                  <w:shd w:val="clear" w:color="auto" w:fill="95B3D7" w:themeFill="accent1" w:themeFillTint="99"/>
                  <w:vAlign w:val="center"/>
                </w:tcPr>
                <w:p w14:paraId="356CD9B4" w14:textId="77777777" w:rsidR="00400741" w:rsidRPr="001A5DAD" w:rsidRDefault="00400741" w:rsidP="00F9560A">
                  <w:r w:rsidRPr="001A5DAD">
                    <w:rPr>
                      <w:sz w:val="20"/>
                      <w:szCs w:val="24"/>
                    </w:rPr>
                    <w:t>Loisir Top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14:paraId="2BE89FD7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4 = 42.50 €</w:t>
                  </w:r>
                </w:p>
              </w:tc>
              <w:tc>
                <w:tcPr>
                  <w:tcW w:w="304" w:type="dxa"/>
                  <w:shd w:val="clear" w:color="auto" w:fill="95B3D7" w:themeFill="accent1" w:themeFillTint="99"/>
                  <w:vAlign w:val="center"/>
                </w:tcPr>
                <w:p w14:paraId="1648BF98" w14:textId="77777777" w:rsidR="00400741" w:rsidRPr="001A5DAD" w:rsidRDefault="00400741" w:rsidP="00F9560A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7FEADE71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5 = 53.75 €</w:t>
                  </w:r>
                </w:p>
              </w:tc>
              <w:tc>
                <w:tcPr>
                  <w:tcW w:w="280" w:type="dxa"/>
                  <w:shd w:val="clear" w:color="auto" w:fill="95B3D7" w:themeFill="accent1" w:themeFillTint="99"/>
                  <w:vAlign w:val="center"/>
                </w:tcPr>
                <w:p w14:paraId="7064860A" w14:textId="77777777" w:rsidR="00400741" w:rsidRPr="001A5DAD" w:rsidRDefault="00400741" w:rsidP="00F9560A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5B772A89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6 = 88.75 €</w:t>
                  </w:r>
                </w:p>
              </w:tc>
              <w:tc>
                <w:tcPr>
                  <w:tcW w:w="331" w:type="dxa"/>
                  <w:shd w:val="clear" w:color="auto" w:fill="95B3D7" w:themeFill="accent1" w:themeFillTint="99"/>
                </w:tcPr>
                <w:p w14:paraId="05A7C22F" w14:textId="77777777" w:rsidR="00400741" w:rsidRPr="001A5DAD" w:rsidRDefault="00400741" w:rsidP="00F9560A"/>
              </w:tc>
            </w:tr>
          </w:tbl>
          <w:p w14:paraId="67DAF1BF" w14:textId="77777777" w:rsidR="00400741" w:rsidRPr="001A5DAD" w:rsidRDefault="00400741" w:rsidP="00F9560A"/>
        </w:tc>
      </w:tr>
      <w:tr w:rsidR="00400741" w:rsidRPr="001A5DAD" w14:paraId="68B79E41" w14:textId="77777777" w:rsidTr="00F322AC">
        <w:trPr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F79646" w:themeColor="accent6"/>
              <w:bottom w:val="single" w:sz="4" w:space="0" w:color="1F497D" w:themeColor="text2"/>
              <w:right w:val="single" w:sz="12" w:space="0" w:color="F79646" w:themeColor="accent6"/>
            </w:tcBorders>
            <w:vAlign w:val="center"/>
          </w:tcPr>
          <w:p w14:paraId="22DBE39C" w14:textId="77777777" w:rsidR="00400741" w:rsidRPr="001A5DAD" w:rsidRDefault="00400741" w:rsidP="00F9560A">
            <w:pPr>
              <w:rPr>
                <w:sz w:val="6"/>
                <w:szCs w:val="6"/>
              </w:rPr>
            </w:pPr>
          </w:p>
        </w:tc>
      </w:tr>
      <w:tr w:rsidR="00400741" w:rsidRPr="001A5DAD" w14:paraId="7F7685E8" w14:textId="77777777" w:rsidTr="00F322AC">
        <w:trPr>
          <w:jc w:val="center"/>
        </w:trPr>
        <w:tc>
          <w:tcPr>
            <w:tcW w:w="1386" w:type="dxa"/>
            <w:tcBorders>
              <w:top w:val="single" w:sz="4" w:space="0" w:color="1F497D" w:themeColor="text2"/>
              <w:left w:val="single" w:sz="12" w:space="0" w:color="F79646" w:themeColor="accent6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673F017F" w14:textId="77777777" w:rsidR="00400741" w:rsidRPr="001A5DAD" w:rsidRDefault="00400741" w:rsidP="009C375C">
            <w:pPr>
              <w:jc w:val="center"/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Total dû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72955D3" w14:textId="77777777" w:rsidR="00400741" w:rsidRPr="001A5DAD" w:rsidRDefault="00400741" w:rsidP="00F9560A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07CE870D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1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91FB9E5" w14:textId="77777777" w:rsidR="00400741" w:rsidRPr="001A5DAD" w:rsidRDefault="00400741" w:rsidP="00F9560A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712B3432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2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17E503C" w14:textId="77777777" w:rsidR="00400741" w:rsidRPr="001A5DAD" w:rsidRDefault="00400741" w:rsidP="00F9560A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05D8E132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3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6C43F502" w14:textId="77777777" w:rsidR="00400741" w:rsidRPr="001A5DAD" w:rsidRDefault="00400741" w:rsidP="00F9560A"/>
        </w:tc>
        <w:tc>
          <w:tcPr>
            <w:tcW w:w="102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061B3043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Espèces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F79646" w:themeColor="accent6"/>
            </w:tcBorders>
            <w:vAlign w:val="center"/>
          </w:tcPr>
          <w:p w14:paraId="5C17286B" w14:textId="77777777" w:rsidR="00400741" w:rsidRPr="001A5DAD" w:rsidRDefault="00400741" w:rsidP="00F9560A"/>
        </w:tc>
      </w:tr>
      <w:tr w:rsidR="00400741" w:rsidRPr="001A5DAD" w14:paraId="00161AA3" w14:textId="77777777" w:rsidTr="00F322AC">
        <w:trPr>
          <w:jc w:val="center"/>
        </w:trPr>
        <w:tc>
          <w:tcPr>
            <w:tcW w:w="10575" w:type="dxa"/>
            <w:gridSpan w:val="10"/>
            <w:tcBorders>
              <w:top w:val="single" w:sz="4" w:space="0" w:color="1F497D" w:themeColor="text2"/>
              <w:left w:val="single" w:sz="12" w:space="0" w:color="F79646" w:themeColor="accent6"/>
              <w:bottom w:val="nil"/>
              <w:right w:val="single" w:sz="12" w:space="0" w:color="F79646" w:themeColor="accent6"/>
            </w:tcBorders>
            <w:vAlign w:val="center"/>
          </w:tcPr>
          <w:p w14:paraId="00FC0AD9" w14:textId="77777777" w:rsidR="00400741" w:rsidRPr="001A5DAD" w:rsidRDefault="00400741" w:rsidP="009C375C">
            <w:pPr>
              <w:ind w:left="142" w:right="260"/>
              <w:jc w:val="center"/>
              <w:rPr>
                <w:sz w:val="18"/>
                <w:szCs w:val="24"/>
              </w:rPr>
            </w:pPr>
            <w:r w:rsidRPr="001A5DAD">
              <w:rPr>
                <w:sz w:val="18"/>
                <w:szCs w:val="24"/>
              </w:rPr>
              <w:t>Je certifie avoir pris connaissance des statuts et du règlement intérieur du club GASM (disponibles sur le site Web :</w:t>
            </w:r>
          </w:p>
          <w:p w14:paraId="6038DA28" w14:textId="77777777" w:rsidR="00400741" w:rsidRPr="001A5DAD" w:rsidRDefault="00000000" w:rsidP="009C375C">
            <w:pPr>
              <w:ind w:left="142" w:right="260"/>
              <w:jc w:val="center"/>
              <w:rPr>
                <w:sz w:val="18"/>
                <w:szCs w:val="24"/>
              </w:rPr>
            </w:pPr>
            <w:hyperlink r:id="rId9" w:history="1">
              <w:r w:rsidR="00400741" w:rsidRPr="001A5DAD">
                <w:rPr>
                  <w:color w:val="0000FF" w:themeColor="hyperlink"/>
                  <w:sz w:val="18"/>
                  <w:szCs w:val="24"/>
                  <w:u w:val="single"/>
                </w:rPr>
                <w:t>www.gasm-rouen.fr</w:t>
              </w:r>
            </w:hyperlink>
            <w:r w:rsidR="00400741" w:rsidRPr="001A5DAD">
              <w:rPr>
                <w:sz w:val="18"/>
                <w:szCs w:val="24"/>
              </w:rPr>
              <w:t xml:space="preserve"> et je m’engage à les respecter</w:t>
            </w:r>
          </w:p>
        </w:tc>
      </w:tr>
      <w:tr w:rsidR="00400741" w:rsidRPr="001A5DAD" w14:paraId="401362F4" w14:textId="77777777" w:rsidTr="00F322AC">
        <w:trPr>
          <w:trHeight w:val="230"/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F79646" w:themeColor="accent6"/>
              <w:bottom w:val="nil"/>
              <w:right w:val="single" w:sz="12" w:space="0" w:color="F79646" w:themeColor="accent6"/>
            </w:tcBorders>
            <w:vAlign w:val="center"/>
          </w:tcPr>
          <w:p w14:paraId="6B087F95" w14:textId="77777777" w:rsidR="00400741" w:rsidRPr="001A5DAD" w:rsidRDefault="00400741" w:rsidP="00F9560A">
            <w:pPr>
              <w:ind w:left="142"/>
              <w:jc w:val="both"/>
              <w:rPr>
                <w:b/>
                <w:i/>
                <w:sz w:val="20"/>
                <w:szCs w:val="24"/>
              </w:rPr>
            </w:pPr>
            <w:r w:rsidRPr="001A5DAD">
              <w:rPr>
                <w:b/>
                <w:i/>
                <w:sz w:val="20"/>
                <w:szCs w:val="24"/>
              </w:rPr>
              <w:t xml:space="preserve">A : </w:t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  <w:t>, le</w:t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  <w:t>(signature précédée de la mention « lu et approuvé »)</w:t>
            </w:r>
          </w:p>
        </w:tc>
      </w:tr>
      <w:tr w:rsidR="00400741" w:rsidRPr="001A5DAD" w14:paraId="0CDF85B0" w14:textId="77777777" w:rsidTr="00F322AC">
        <w:trPr>
          <w:trHeight w:val="1676"/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42C7FA70" w14:textId="77777777" w:rsidR="00400741" w:rsidRPr="00400741" w:rsidRDefault="00400741" w:rsidP="0040074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14:paraId="0E0E6D07" w14:textId="77777777" w:rsidR="009470D0" w:rsidRDefault="009470D0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5031BDA" w14:textId="77777777" w:rsidR="00F51018" w:rsidRPr="00F51018" w:rsidRDefault="00F51018" w:rsidP="00F322AC">
      <w:pPr>
        <w:pBdr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</w:pBdr>
        <w:spacing w:after="48"/>
        <w:ind w:left="10" w:right="1"/>
        <w:jc w:val="center"/>
        <w:rPr>
          <w:sz w:val="28"/>
          <w:szCs w:val="28"/>
        </w:rPr>
      </w:pPr>
      <w:r w:rsidRPr="00F51018">
        <w:rPr>
          <w:b/>
          <w:sz w:val="28"/>
          <w:szCs w:val="28"/>
        </w:rPr>
        <w:lastRenderedPageBreak/>
        <w:t xml:space="preserve">Les conditions d’inscription </w:t>
      </w:r>
    </w:p>
    <w:p w14:paraId="03503325" w14:textId="77777777" w:rsidR="00F51018" w:rsidRDefault="00F51018" w:rsidP="00F51018">
      <w:pPr>
        <w:spacing w:after="20"/>
      </w:pPr>
      <w:r>
        <w:rPr>
          <w:b/>
        </w:rPr>
        <w:t xml:space="preserve"> </w:t>
      </w:r>
    </w:p>
    <w:p w14:paraId="36C6C7B7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La présence d’un parent au début et à la fin de la séance est obligatoire. L’enfant ne pourra pas participer au cours tant que son dossier complet ne sera pas remis au club. </w:t>
      </w:r>
    </w:p>
    <w:p w14:paraId="02E896F2" w14:textId="77777777" w:rsidR="00F51018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proofErr w:type="spellStart"/>
      <w:r w:rsidRPr="007B4996">
        <w:rPr>
          <w:sz w:val="20"/>
        </w:rPr>
        <w:t>Etre</w:t>
      </w:r>
      <w:proofErr w:type="spellEnd"/>
      <w:r w:rsidRPr="007B4996">
        <w:rPr>
          <w:sz w:val="20"/>
        </w:rPr>
        <w:t xml:space="preserve"> âgé de 10 ans jusqu’à 14 ans.  </w:t>
      </w:r>
    </w:p>
    <w:p w14:paraId="2FF375C4" w14:textId="77777777" w:rsidR="00F51018" w:rsidRPr="007B4996" w:rsidRDefault="00F51018" w:rsidP="00F51018">
      <w:pPr>
        <w:spacing w:after="0" w:line="256" w:lineRule="auto"/>
        <w:jc w:val="both"/>
        <w:rPr>
          <w:sz w:val="20"/>
        </w:rPr>
      </w:pPr>
    </w:p>
    <w:p w14:paraId="29F9AE5B" w14:textId="77777777" w:rsidR="00F51018" w:rsidRDefault="00F51018" w:rsidP="00F51018">
      <w:pPr>
        <w:spacing w:after="0"/>
        <w:ind w:left="10" w:firstLine="695"/>
        <w:rPr>
          <w:b/>
          <w:i/>
          <w:sz w:val="20"/>
        </w:rPr>
      </w:pPr>
      <w:r w:rsidRPr="007B4996">
        <w:rPr>
          <w:b/>
          <w:i/>
          <w:sz w:val="20"/>
        </w:rPr>
        <w:t xml:space="preserve">Documents à présenter pour l’inscription :  </w:t>
      </w:r>
    </w:p>
    <w:p w14:paraId="56365FDB" w14:textId="77777777" w:rsidR="00F51018" w:rsidRPr="007B4996" w:rsidRDefault="00F51018" w:rsidP="00F51018">
      <w:pPr>
        <w:spacing w:after="0"/>
        <w:ind w:left="10" w:firstLine="695"/>
        <w:rPr>
          <w:b/>
          <w:i/>
          <w:sz w:val="20"/>
        </w:rPr>
      </w:pPr>
    </w:p>
    <w:p w14:paraId="6AA2B4D8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>La copie du certificat médical de non contre-indication à la pratique de la plongée sous</w:t>
      </w:r>
      <w:r>
        <w:rPr>
          <w:sz w:val="20"/>
        </w:rPr>
        <w:t>-</w:t>
      </w:r>
      <w:r w:rsidRPr="007B4996">
        <w:rPr>
          <w:sz w:val="20"/>
        </w:rPr>
        <w:t xml:space="preserve">marine, spécifiant le brevet préparé, délivré par un </w:t>
      </w:r>
      <w:r>
        <w:rPr>
          <w:sz w:val="20"/>
        </w:rPr>
        <w:t xml:space="preserve">médecin </w:t>
      </w:r>
      <w:r w:rsidRPr="007B4996">
        <w:rPr>
          <w:sz w:val="20"/>
        </w:rPr>
        <w:t xml:space="preserve">établi </w:t>
      </w:r>
      <w:r>
        <w:rPr>
          <w:sz w:val="20"/>
        </w:rPr>
        <w:t>datant de</w:t>
      </w:r>
      <w:r w:rsidRPr="007B4996">
        <w:rPr>
          <w:sz w:val="20"/>
        </w:rPr>
        <w:t xml:space="preserve"> moins </w:t>
      </w:r>
      <w:r>
        <w:rPr>
          <w:sz w:val="20"/>
        </w:rPr>
        <w:t>de 1 an</w:t>
      </w:r>
      <w:r w:rsidRPr="007B4996">
        <w:rPr>
          <w:sz w:val="20"/>
        </w:rPr>
        <w:t xml:space="preserve">. </w:t>
      </w:r>
    </w:p>
    <w:p w14:paraId="7F00AFDC" w14:textId="448EBB7C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Une autorisation parentale (voir document </w:t>
      </w:r>
      <w:r>
        <w:rPr>
          <w:sz w:val="20"/>
        </w:rPr>
        <w:t>ci-joint</w:t>
      </w:r>
      <w:r w:rsidRPr="007B4996">
        <w:rPr>
          <w:sz w:val="20"/>
        </w:rPr>
        <w:t xml:space="preserve">). </w:t>
      </w:r>
    </w:p>
    <w:p w14:paraId="5867929E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Une lettre de motivation écrite. </w:t>
      </w:r>
    </w:p>
    <w:p w14:paraId="18708F71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La fiche d’inscription spécifique plongée enfant remplie. </w:t>
      </w:r>
    </w:p>
    <w:p w14:paraId="313BA5F0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Le règlement de l’adhésion au GASM (licence + cotisation (voir tarifs). </w:t>
      </w:r>
    </w:p>
    <w:p w14:paraId="5859B164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Un entretien en présence de l’enfant avec l’encadrant concerné. </w:t>
      </w:r>
    </w:p>
    <w:p w14:paraId="03F734EE" w14:textId="77777777" w:rsidR="00F51018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La réalisation préalable d’un baptême de plongée au sein du GASM. </w:t>
      </w:r>
    </w:p>
    <w:p w14:paraId="254267C4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35F633B1" w14:textId="77777777" w:rsidR="00F51018" w:rsidRDefault="00F51018" w:rsidP="00F51018">
      <w:pPr>
        <w:spacing w:after="0"/>
        <w:ind w:right="118"/>
        <w:jc w:val="both"/>
        <w:rPr>
          <w:rFonts w:ascii="Calibri" w:hAnsi="Calibri" w:cs="Calibri"/>
          <w:sz w:val="20"/>
          <w:szCs w:val="20"/>
        </w:rPr>
      </w:pPr>
    </w:p>
    <w:p w14:paraId="7C30D359" w14:textId="77777777" w:rsidR="00F51018" w:rsidRDefault="00F51018" w:rsidP="00F51018">
      <w:pPr>
        <w:spacing w:after="0"/>
        <w:ind w:right="118"/>
        <w:jc w:val="both"/>
        <w:rPr>
          <w:rFonts w:ascii="Calibri" w:hAnsi="Calibri" w:cs="Calibri"/>
          <w:sz w:val="20"/>
          <w:szCs w:val="20"/>
        </w:rPr>
      </w:pPr>
    </w:p>
    <w:p w14:paraId="58BB5545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493C2FD0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771245FD" w14:textId="77777777" w:rsidR="00F51018" w:rsidRDefault="00F51018" w:rsidP="00F322AC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Rappels du règlement intérieur du Club pour la plongée enfant</w:t>
      </w:r>
    </w:p>
    <w:p w14:paraId="1313EAA2" w14:textId="77777777" w:rsidR="00F51018" w:rsidRPr="00381B8F" w:rsidRDefault="00F51018" w:rsidP="00F51018">
      <w:pPr>
        <w:autoSpaceDE w:val="0"/>
        <w:autoSpaceDN w:val="0"/>
        <w:adjustRightInd w:val="0"/>
        <w:spacing w:after="0" w:line="240" w:lineRule="auto"/>
        <w:ind w:left="142"/>
        <w:rPr>
          <w:b/>
          <w:sz w:val="16"/>
          <w:szCs w:val="24"/>
        </w:rPr>
      </w:pPr>
    </w:p>
    <w:p w14:paraId="7E1CF5BB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Aucun enfant ne sera admis tant que le dossier d’inscription complet n’aura pas été remis à l’encadrant responsable.</w:t>
      </w:r>
    </w:p>
    <w:p w14:paraId="380BFF92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Les parents (ou responsables légaux) confient les enfants à / aux encadrant(s) chargés de l’activité « plongée enfant » du GASM.</w:t>
      </w:r>
    </w:p>
    <w:p w14:paraId="3F584899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Les parents sont présents avec les enfants à 18h30 et à 19h30, heures de début et fin de séance dans le hall de la piscine.</w:t>
      </w:r>
    </w:p>
    <w:p w14:paraId="38E5F724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Aucun enfant n’est autorisé à venir ni à repartir seul de la piscine.</w:t>
      </w:r>
    </w:p>
    <w:p w14:paraId="6946E695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Les parents restent joignables (par téléphone à minima) durant toute la séance.</w:t>
      </w:r>
    </w:p>
    <w:p w14:paraId="6008DF68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Les parents ne sont pas admis au bord du bassin, sauf si adhérent au club. Dans ce cas, l’enfant doit évacuer le bassin à la fin de la séance plongée enfant, les encadrants sont libérés de leurs obligations dès que l’enfant a été rendu à l’autorité parentale.</w:t>
      </w:r>
    </w:p>
    <w:p w14:paraId="4F6F8D98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Parents et enfants s’engagent à respecter les règles et les consignes d’hygiène et de sécurité en vigueur à la piscine, le règlement intérieur du club GASM, et à adopter une attitude correcte et respectueuse à l’égard des encadrants et autres adhérents présents.</w:t>
      </w:r>
    </w:p>
    <w:p w14:paraId="0597E0E1" w14:textId="77777777" w:rsidR="00F51018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 non-respect du règlement peut entrainer l’exclusion définitive.</w:t>
      </w:r>
    </w:p>
    <w:p w14:paraId="25F84119" w14:textId="77777777" w:rsidR="00F51018" w:rsidRDefault="00F51018" w:rsidP="00F51018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</w:p>
    <w:p w14:paraId="3A693F22" w14:textId="77777777" w:rsidR="00F51018" w:rsidRDefault="00F51018" w:rsidP="00F51018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</w:p>
    <w:p w14:paraId="493E543D" w14:textId="77777777" w:rsidR="00F51018" w:rsidRDefault="00F51018" w:rsidP="00F51018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</w:p>
    <w:p w14:paraId="663F3C5A" w14:textId="77777777" w:rsidR="00F51018" w:rsidRPr="00F51018" w:rsidRDefault="00F51018" w:rsidP="00F51018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</w:p>
    <w:p w14:paraId="2E9AD75B" w14:textId="77777777" w:rsidR="00F51018" w:rsidRDefault="00F51018" w:rsidP="00F51018">
      <w:pPr>
        <w:autoSpaceDE w:val="0"/>
        <w:autoSpaceDN w:val="0"/>
        <w:adjustRightInd w:val="0"/>
        <w:spacing w:after="0" w:line="240" w:lineRule="auto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054479B5" w14:textId="12349B6B" w:rsidR="00F51018" w:rsidRDefault="00F51018" w:rsidP="00F51018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Nom, Prénom du responsable légal et de l’enfant</w:t>
      </w:r>
      <w:proofErr w:type="gramStart"/>
      <w:r>
        <w:rPr>
          <w:rFonts w:ascii="Calibri" w:hAnsi="Calibri" w:cs="Calibri"/>
          <w:sz w:val="20"/>
          <w:szCs w:val="20"/>
        </w:rPr>
        <w:t> 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……………………………………………………………………………………………………..……</w:t>
      </w:r>
    </w:p>
    <w:p w14:paraId="7DAB1876" w14:textId="77777777" w:rsidR="00F51018" w:rsidRDefault="00F51018" w:rsidP="00F51018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644EB11D" w14:textId="7D48E450" w:rsidR="00F51018" w:rsidRDefault="00F51018" w:rsidP="00F51018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 : 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./…………………/………………</w:t>
      </w:r>
    </w:p>
    <w:p w14:paraId="2EFDB859" w14:textId="77777777" w:rsidR="00F51018" w:rsidRDefault="00F51018" w:rsidP="00F51018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926E066" w14:textId="77777777" w:rsidR="00F51018" w:rsidRDefault="00F51018" w:rsidP="00F51018">
      <w:pPr>
        <w:spacing w:after="0"/>
        <w:ind w:right="118"/>
        <w:jc w:val="both"/>
        <w:rPr>
          <w:rFonts w:ascii="Calibri" w:hAnsi="Calibri" w:cs="Calibri"/>
          <w:sz w:val="20"/>
          <w:szCs w:val="20"/>
        </w:rPr>
      </w:pPr>
    </w:p>
    <w:p w14:paraId="424E3467" w14:textId="74B7DEE5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b/>
          <w:i/>
          <w:sz w:val="20"/>
          <w:szCs w:val="24"/>
        </w:rPr>
        <w:t xml:space="preserve">                                                                                                   </w:t>
      </w:r>
      <w:r w:rsidRPr="001A5DAD">
        <w:rPr>
          <w:b/>
          <w:i/>
          <w:sz w:val="20"/>
          <w:szCs w:val="24"/>
        </w:rPr>
        <w:t>(</w:t>
      </w:r>
      <w:r>
        <w:rPr>
          <w:b/>
          <w:i/>
          <w:sz w:val="20"/>
          <w:szCs w:val="24"/>
        </w:rPr>
        <w:t>S</w:t>
      </w:r>
      <w:r w:rsidRPr="001A5DAD">
        <w:rPr>
          <w:b/>
          <w:i/>
          <w:sz w:val="20"/>
          <w:szCs w:val="24"/>
        </w:rPr>
        <w:t>ignature précédée de la mention « lu et approuvé »)</w:t>
      </w:r>
    </w:p>
    <w:p w14:paraId="3C57AD2B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7EC6BE08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47E5047B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1E39E39C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B745156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DCFB065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7D51313" w14:textId="77777777" w:rsidR="00F51018" w:rsidRDefault="00F51018" w:rsidP="00F51018">
      <w:pPr>
        <w:spacing w:after="306"/>
        <w:ind w:left="4" w:right="-15"/>
      </w:pPr>
      <w:r>
        <w:rPr>
          <w:noProof/>
        </w:rPr>
        <w:lastRenderedPageBreak/>
        <w:drawing>
          <wp:inline distT="0" distB="0" distL="0" distR="0" wp14:anchorId="624DDE16" wp14:editId="604DDD5D">
            <wp:extent cx="6483985" cy="10807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78EC" w14:textId="77777777" w:rsidR="00F51018" w:rsidRDefault="00F51018" w:rsidP="00F51018">
      <w:pPr>
        <w:spacing w:after="598"/>
        <w:ind w:right="142"/>
        <w:jc w:val="center"/>
      </w:pPr>
      <w:r>
        <w:rPr>
          <w:rFonts w:ascii="Calibri" w:eastAsia="Calibri" w:hAnsi="Calibri" w:cs="Calibri"/>
          <w:b/>
          <w:sz w:val="28"/>
        </w:rPr>
        <w:t xml:space="preserve">AUTORISATION PARENTALE POUR LA PLONGEE JEUNE </w:t>
      </w:r>
    </w:p>
    <w:p w14:paraId="01B0D858" w14:textId="77777777" w:rsidR="00F51018" w:rsidRDefault="00F51018" w:rsidP="00F51018">
      <w:pPr>
        <w:spacing w:after="236"/>
      </w:pPr>
      <w:r>
        <w:rPr>
          <w:rFonts w:ascii="Calibri" w:eastAsia="Calibri" w:hAnsi="Calibri" w:cs="Calibri"/>
          <w:b/>
          <w:sz w:val="28"/>
        </w:rPr>
        <w:t>Structure (club/SCA) : ………………</w:t>
      </w:r>
      <w:r>
        <w:rPr>
          <w:rFonts w:ascii="Calibri" w:eastAsia="Calibri" w:hAnsi="Calibri" w:cs="Calibri"/>
          <w:b/>
          <w:color w:val="4055FF"/>
          <w:sz w:val="32"/>
        </w:rPr>
        <w:t>GASM-ROUEN</w:t>
      </w:r>
      <w:r>
        <w:rPr>
          <w:rFonts w:ascii="Calibri" w:eastAsia="Calibri" w:hAnsi="Calibri" w:cs="Calibri"/>
          <w:b/>
          <w:sz w:val="28"/>
        </w:rPr>
        <w:t>............…………</w:t>
      </w:r>
    </w:p>
    <w:p w14:paraId="44C4EC52" w14:textId="77777777" w:rsidR="00F322AC" w:rsidRDefault="00F322AC" w:rsidP="00F322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proofErr w:type="gramStart"/>
      <w:r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>Plongeur autonome 20m à partir de 16 ans</w:t>
      </w:r>
    </w:p>
    <w:p w14:paraId="6E58FE41" w14:textId="77777777" w:rsidR="00F322AC" w:rsidRDefault="00F322AC" w:rsidP="00F322AC">
      <w:pPr>
        <w:ind w:left="-5"/>
        <w:rPr>
          <w:rFonts w:ascii="CourierNewPSMT" w:hAnsi="CourierNewPSMT" w:cs="CourierNewPSMT"/>
          <w:kern w:val="0"/>
          <w:sz w:val="24"/>
          <w:szCs w:val="24"/>
        </w:rPr>
      </w:pPr>
    </w:p>
    <w:p w14:paraId="71C35C43" w14:textId="05E647B1" w:rsidR="00F322AC" w:rsidRDefault="00F322AC" w:rsidP="00F322AC">
      <w:pPr>
        <w:ind w:left="-5"/>
        <w:rPr>
          <w:rFonts w:ascii="Calibri-Bold" w:hAnsi="Calibri-Bold" w:cs="Calibri-Bold"/>
          <w:b/>
          <w:bCs/>
          <w:kern w:val="0"/>
          <w:sz w:val="24"/>
          <w:szCs w:val="24"/>
        </w:rPr>
      </w:pPr>
      <w:proofErr w:type="gramStart"/>
      <w:r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>Plongeur autonome 40m à partir de 17 ans</w:t>
      </w:r>
    </w:p>
    <w:p w14:paraId="623E2A36" w14:textId="77777777" w:rsidR="00F322AC" w:rsidRDefault="00F322AC" w:rsidP="00F322AC">
      <w:pPr>
        <w:ind w:left="-5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56C27380" w14:textId="342A9FB8" w:rsidR="00F51018" w:rsidRDefault="00F51018" w:rsidP="00F322AC">
      <w:pPr>
        <w:ind w:left="-5"/>
      </w:pPr>
      <w:r>
        <w:t xml:space="preserve">La plongée Jeune en scaphandre se fait dans une adaptation prudente et progressive à la profondeur par les encadrants avec une approche individualisée. </w:t>
      </w:r>
    </w:p>
    <w:p w14:paraId="7CD5E045" w14:textId="77777777" w:rsidR="00F51018" w:rsidRDefault="00F51018" w:rsidP="00F51018">
      <w:pPr>
        <w:ind w:left="-5" w:right="134"/>
      </w:pPr>
      <w:r>
        <w:t xml:space="preserve">L’optimisation pour les encadrants des conditions de la plongée </w:t>
      </w:r>
      <w:proofErr w:type="gramStart"/>
      <w:r>
        <w:t>des jeunes repose</w:t>
      </w:r>
      <w:proofErr w:type="gramEnd"/>
      <w:r>
        <w:t xml:space="preserve"> sur les conseils de la Commission Technique nationale et de la Commission Médicale et de Prévention nationale de la Fédération Française d’Études et de Sports Sous-Marins. </w:t>
      </w:r>
    </w:p>
    <w:p w14:paraId="3409B10D" w14:textId="77777777" w:rsidR="00F51018" w:rsidRDefault="00F51018" w:rsidP="00F51018">
      <w:pPr>
        <w:spacing w:after="283" w:line="240" w:lineRule="auto"/>
        <w:jc w:val="center"/>
      </w:pPr>
      <w:r>
        <w:t xml:space="preserve">Vous pouvez prendre connaissance de ces conseils en matière de plongée pour les jeunes sur    </w:t>
      </w:r>
      <w:r>
        <w:rPr>
          <w:u w:val="single" w:color="000080"/>
        </w:rPr>
        <w:t xml:space="preserve"> </w:t>
      </w:r>
      <w:r>
        <w:rPr>
          <w:color w:val="000080"/>
          <w:u w:val="single" w:color="000080"/>
        </w:rPr>
        <w:t>https://medical.ffessm.fr/actualites/jeunes-plongeurs-et-profondeurs</w:t>
      </w:r>
      <w:r>
        <w:t xml:space="preserve"> </w:t>
      </w:r>
    </w:p>
    <w:p w14:paraId="72DA0E78" w14:textId="77777777" w:rsidR="00F51018" w:rsidRDefault="00F51018" w:rsidP="00F51018">
      <w:pPr>
        <w:ind w:left="-5"/>
      </w:pPr>
      <w:r>
        <w:t xml:space="preserve">Je soussigné : ……………………………………………………………………………………………… </w:t>
      </w:r>
    </w:p>
    <w:p w14:paraId="326A0E20" w14:textId="77777777" w:rsidR="00F51018" w:rsidRDefault="00F51018" w:rsidP="00F51018">
      <w:pPr>
        <w:tabs>
          <w:tab w:val="center" w:pos="2837"/>
          <w:tab w:val="center" w:pos="3770"/>
          <w:tab w:val="center" w:pos="4446"/>
          <w:tab w:val="center" w:pos="6210"/>
          <w:tab w:val="center" w:pos="8338"/>
        </w:tabs>
        <w:ind w:left="-15"/>
      </w:pPr>
      <w:r>
        <w:t xml:space="preserve">Agissant en qualité de :  </w:t>
      </w:r>
      <w:r>
        <w:tab/>
        <w:t xml:space="preserve"> </w:t>
      </w:r>
      <w:r>
        <w:tab/>
        <w:t xml:space="preserve">Père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6321DCA" wp14:editId="6BADA286">
                <wp:extent cx="152400" cy="152400"/>
                <wp:effectExtent l="0" t="0" r="0" b="0"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59F04" id="Group 389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BI2VyxfAgAAGAYAAA4AAAAAAAAAAAAAAAAALgIAAGRycy9lMm9Eb2MueG1s&#10;UEsBAi0AFAAGAAgAAAAhAPTaUazZAAAAAwEAAA8AAAAAAAAAAAAAAAAAuQQAAGRycy9kb3ducmV2&#10;LnhtbFBLBQYAAAAABAAEAPMAAAC/BQAAAAA=&#10;">
                <v:shape id="Shape 38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" path="m,l152400,r,152400l,152400,,xe" filled="f" strokeweight=".7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tab/>
        <w:t xml:space="preserve">Mère </w:t>
      </w:r>
      <w:r>
        <w:rPr>
          <w:noProof/>
        </w:rPr>
        <mc:AlternateContent>
          <mc:Choice Requires="wpg">
            <w:drawing>
              <wp:inline distT="0" distB="0" distL="0" distR="0" wp14:anchorId="7F40EE34" wp14:editId="78FF4716">
                <wp:extent cx="152400" cy="152400"/>
                <wp:effectExtent l="0" t="0" r="0" b="0"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66F45" id="Group 39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GpxZklfAgAAGAYAAA4AAAAAAAAAAAAAAAAALgIAAGRycy9lMm9Eb2MueG1s&#10;UEsBAi0AFAAGAAgAAAAhAPTaUazZAAAAAwEAAA8AAAAAAAAAAAAAAAAAuQQAAGRycy9kb3ducmV2&#10;LnhtbFBLBQYAAAAABAAEAPMAAAC/BQAAAAA=&#10;">
                <v:shape id="Shape 40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" path="m,l152400,r,152400l,152400,,xe" filled="f" strokeweight=".7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tab/>
        <w:t xml:space="preserve">Tuteur  </w:t>
      </w:r>
      <w:r>
        <w:rPr>
          <w:noProof/>
        </w:rPr>
        <mc:AlternateContent>
          <mc:Choice Requires="wpg">
            <w:drawing>
              <wp:inline distT="0" distB="0" distL="0" distR="0" wp14:anchorId="7456FD1E" wp14:editId="483957EB">
                <wp:extent cx="152400" cy="152400"/>
                <wp:effectExtent l="0" t="0" r="0" b="0"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14EE3" id="Group 39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NCYEHFfAgAAGAYAAA4AAAAAAAAAAAAAAAAALgIAAGRycy9lMm9Eb2MueG1s&#10;UEsBAi0AFAAGAAgAAAAhAPTaUazZAAAAAwEAAA8AAAAAAAAAAAAAAAAAuQQAAGRycy9kb3ducmV2&#10;LnhtbFBLBQYAAAAABAAEAPMAAAC/BQAAAAA=&#10;">
                <v:shape id="Shape 42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" path="m,l152400,r,152400l,152400,,xe" filled="f" strokeweight=".7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</w:p>
    <w:p w14:paraId="29ACB745" w14:textId="77777777" w:rsidR="00F51018" w:rsidRDefault="00F51018" w:rsidP="00F51018">
      <w:pPr>
        <w:ind w:left="-5"/>
      </w:pPr>
      <w:r>
        <w:t xml:space="preserve">Autorise le jeune mineur nommé ci-dessous : </w:t>
      </w:r>
    </w:p>
    <w:p w14:paraId="61FF9D25" w14:textId="7CD164B1" w:rsidR="00F51018" w:rsidRDefault="00F51018" w:rsidP="00F51018">
      <w:pPr>
        <w:spacing w:after="168" w:line="342" w:lineRule="auto"/>
        <w:ind w:left="-5" w:right="215"/>
      </w:pPr>
      <w:r>
        <w:t xml:space="preserve">Nom : ……………………………………………….   Prénom : ……………………………………………………. Né le : ……………………………. </w:t>
      </w:r>
    </w:p>
    <w:p w14:paraId="263C6E6F" w14:textId="77777777" w:rsidR="00F51018" w:rsidRDefault="00F51018" w:rsidP="00F51018">
      <w:pPr>
        <w:ind w:left="-5"/>
      </w:pPr>
      <w:r>
        <w:t xml:space="preserve">A participer aux activités de plongée subaquatique, notamment en scaphandre, au sein de cette structure affiliée ou agréée à la FFESSM. </w:t>
      </w:r>
    </w:p>
    <w:p w14:paraId="77655191" w14:textId="06CF98E4" w:rsidR="00F51018" w:rsidRDefault="00F51018" w:rsidP="00F51018">
      <w:pPr>
        <w:tabs>
          <w:tab w:val="center" w:pos="5961"/>
        </w:tabs>
        <w:spacing w:after="10"/>
        <w:ind w:left="-15"/>
      </w:pPr>
      <w:r>
        <w:t xml:space="preserve">Fait à ……………………………………………………. </w:t>
      </w:r>
      <w:r>
        <w:tab/>
        <w:t xml:space="preserve">Le …………………………. </w:t>
      </w:r>
    </w:p>
    <w:p w14:paraId="204C0DB3" w14:textId="041A086A" w:rsidR="00876EE7" w:rsidRDefault="00F51018" w:rsidP="009A4B46">
      <w:pPr>
        <w:spacing w:after="1473"/>
        <w:ind w:left="-5"/>
      </w:pPr>
      <w:r>
        <w:t xml:space="preserve">Signature du responsable légal : </w:t>
      </w:r>
    </w:p>
    <w:p w14:paraId="1947B287" w14:textId="77777777" w:rsidR="009A4B46" w:rsidRPr="009A4B46" w:rsidRDefault="009A4B46" w:rsidP="009A4B46">
      <w:pPr>
        <w:spacing w:after="1473"/>
        <w:ind w:left="-5"/>
        <w:rPr>
          <w:sz w:val="18"/>
          <w:szCs w:val="18"/>
        </w:rPr>
      </w:pPr>
    </w:p>
    <w:p w14:paraId="1774437D" w14:textId="77777777" w:rsidR="00F51018" w:rsidRDefault="00F51018" w:rsidP="00F51018">
      <w:pPr>
        <w:spacing w:after="0"/>
        <w:ind w:left="4" w:right="-6"/>
      </w:pPr>
      <w:r>
        <w:rPr>
          <w:noProof/>
        </w:rPr>
        <w:drawing>
          <wp:inline distT="0" distB="0" distL="0" distR="0" wp14:anchorId="5AEE9B20" wp14:editId="0EC202C7">
            <wp:extent cx="6376417" cy="420624"/>
            <wp:effectExtent l="0" t="0" r="0" b="0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641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46BE" w14:textId="77777777" w:rsidR="009470D0" w:rsidRDefault="009470D0" w:rsidP="00F474F3">
      <w:pPr>
        <w:spacing w:after="0"/>
      </w:pPr>
    </w:p>
    <w:sectPr w:rsidR="009470D0" w:rsidSect="00400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B40"/>
    <w:multiLevelType w:val="hybridMultilevel"/>
    <w:tmpl w:val="833E6674"/>
    <w:lvl w:ilvl="0" w:tplc="CEBA44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C0C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C2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4AF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A4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63B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0B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6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049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D36FA"/>
    <w:multiLevelType w:val="hybridMultilevel"/>
    <w:tmpl w:val="86F2861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94925484">
    <w:abstractNumId w:val="1"/>
  </w:num>
  <w:num w:numId="2" w16cid:durableId="10990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3"/>
    <w:rsid w:val="00100E75"/>
    <w:rsid w:val="001B13C6"/>
    <w:rsid w:val="00400741"/>
    <w:rsid w:val="004115E2"/>
    <w:rsid w:val="005030C0"/>
    <w:rsid w:val="00550817"/>
    <w:rsid w:val="00670BAB"/>
    <w:rsid w:val="00876EE7"/>
    <w:rsid w:val="008974B8"/>
    <w:rsid w:val="009470D0"/>
    <w:rsid w:val="009A4B46"/>
    <w:rsid w:val="009C375C"/>
    <w:rsid w:val="00AA6122"/>
    <w:rsid w:val="00EF0139"/>
    <w:rsid w:val="00F322AC"/>
    <w:rsid w:val="00F474F3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5552"/>
  <w15:chartTrackingRefBased/>
  <w15:docId w15:val="{481B117B-4F63-4868-8AE9-1CD1FFE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0074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74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gasm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0C59-16F2-468E-BBF4-654B236F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Hinfray</dc:creator>
  <cp:keywords/>
  <dc:description/>
  <cp:lastModifiedBy>Patrice Hinfray</cp:lastModifiedBy>
  <cp:revision>6</cp:revision>
  <dcterms:created xsi:type="dcterms:W3CDTF">2023-07-16T16:38:00Z</dcterms:created>
  <dcterms:modified xsi:type="dcterms:W3CDTF">2023-07-16T17:37:00Z</dcterms:modified>
</cp:coreProperties>
</file>